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BA" w:rsidRPr="00F32119" w:rsidRDefault="009542BA" w:rsidP="009542BA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32119">
        <w:rPr>
          <w:rFonts w:ascii="Times New Roman" w:hAnsi="Times New Roman" w:cs="Times New Roman"/>
        </w:rPr>
        <w:t xml:space="preserve">Проект рекомендуемой Оферты </w:t>
      </w:r>
      <w:r>
        <w:rPr>
          <w:rFonts w:ascii="Times New Roman" w:hAnsi="Times New Roman" w:cs="Times New Roman"/>
        </w:rPr>
        <w:t xml:space="preserve">о продаже услуг </w:t>
      </w:r>
      <w:r w:rsidRPr="00F32119">
        <w:rPr>
          <w:rFonts w:ascii="Times New Roman" w:hAnsi="Times New Roman" w:cs="Times New Roman"/>
        </w:rPr>
        <w:t>для Интернет-магазина</w:t>
      </w:r>
    </w:p>
    <w:p w:rsidR="009542BA" w:rsidRPr="00F32119" w:rsidRDefault="009542BA" w:rsidP="00954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Компания ООО _________</w:t>
      </w:r>
    </w:p>
    <w:p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proofErr w:type="gramStart"/>
      <w:r w:rsidRPr="00F32119">
        <w:rPr>
          <w:b/>
          <w:color w:val="000000"/>
          <w:sz w:val="14"/>
          <w:szCs w:val="14"/>
        </w:rPr>
        <w:t>Контакты:_</w:t>
      </w:r>
      <w:proofErr w:type="gramEnd"/>
      <w:r w:rsidRPr="00F32119">
        <w:rPr>
          <w:b/>
          <w:color w:val="000000"/>
          <w:sz w:val="14"/>
          <w:szCs w:val="14"/>
        </w:rPr>
        <w:t>_____________</w:t>
      </w:r>
    </w:p>
    <w:p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9542BA" w:rsidRPr="00F32119" w:rsidRDefault="009542BA" w:rsidP="009542BA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9542BA" w:rsidRDefault="009542BA" w:rsidP="009542BA">
      <w:pPr>
        <w:pStyle w:val="a3"/>
        <w:spacing w:after="0"/>
        <w:jc w:val="center"/>
      </w:pPr>
      <w:r w:rsidRPr="00F32119">
        <w:rPr>
          <w:b/>
          <w:color w:val="000000"/>
          <w:sz w:val="14"/>
          <w:szCs w:val="14"/>
        </w:rPr>
        <w:t>Договор пу</w:t>
      </w:r>
      <w:r>
        <w:rPr>
          <w:b/>
          <w:color w:val="000000"/>
          <w:sz w:val="14"/>
          <w:szCs w:val="14"/>
        </w:rPr>
        <w:t>бличной оферты о продаже услуг</w:t>
      </w:r>
      <w:r w:rsidRPr="00F32119">
        <w:rPr>
          <w:b/>
          <w:color w:val="000000"/>
          <w:sz w:val="14"/>
          <w:szCs w:val="14"/>
        </w:rPr>
        <w:t xml:space="preserve"> Интернет-магазина «__________</w:t>
      </w:r>
      <w:proofErr w:type="gramStart"/>
      <w:r w:rsidRPr="00F32119">
        <w:rPr>
          <w:b/>
          <w:color w:val="000000"/>
          <w:sz w:val="14"/>
          <w:szCs w:val="14"/>
        </w:rPr>
        <w:t xml:space="preserve">_»   </w:t>
      </w:r>
      <w:proofErr w:type="gramEnd"/>
      <w:r w:rsidRPr="00F32119">
        <w:rPr>
          <w:b/>
          <w:color w:val="000000"/>
          <w:sz w:val="14"/>
          <w:szCs w:val="14"/>
        </w:rPr>
        <w:t>№ ______</w:t>
      </w:r>
      <w:r w:rsidRPr="009542BA">
        <w:t xml:space="preserve"> 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1.Общие положения:</w:t>
      </w:r>
    </w:p>
    <w:p w:rsidR="009542BA" w:rsidRPr="00C37841" w:rsidRDefault="009542BA" w:rsidP="00C37841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>1.1. ООО «_______________», далее «Продавец», публикует Публичную оферту о реализации Услуг, размещенных на официальном интернет-сайте Продавца http://________________________/</w:t>
      </w:r>
      <w:r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Услуги Продавца в соответствии с условиями настоящего Договора. В соответствии с пунктом 3 статьи 438 ГК РФ, оплата Услуги Покупателем является акцептом оферты, что считается равносильным заключению Договора на</w:t>
      </w:r>
      <w:r>
        <w:rPr>
          <w:color w:val="000000"/>
          <w:sz w:val="14"/>
          <w:szCs w:val="14"/>
        </w:rPr>
        <w:t xml:space="preserve"> условиях, изложенных в оферте.</w:t>
      </w:r>
      <w:r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</w:t>
      </w:r>
      <w:r w:rsidR="00C37841">
        <w:rPr>
          <w:color w:val="000000"/>
          <w:sz w:val="14"/>
          <w:szCs w:val="14"/>
        </w:rPr>
        <w:t>луг, предоставляемых Продавцом.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«Услуга» – перечень наименований ассортимента, представленный на официальном интернет-сайте. • «Заказ» – отдельные позиции из ассортиментного перечня Услуг, указанные Покупателем при оформлении заявки на интерн</w:t>
      </w:r>
      <w:r w:rsidR="00C37841">
        <w:rPr>
          <w:color w:val="000000"/>
          <w:sz w:val="14"/>
          <w:szCs w:val="14"/>
        </w:rPr>
        <w:t xml:space="preserve">ет-сайте или через Оператора. 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2. Предмет договора</w:t>
      </w:r>
    </w:p>
    <w:p w:rsidR="009542BA" w:rsidRPr="00C37841" w:rsidRDefault="009542BA" w:rsidP="00C37841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2.1. Продавец реализует Услугу в соответствии с действующим прейскурантом, опубликованным на интернет-сайте </w:t>
      </w:r>
      <w:proofErr w:type="gramStart"/>
      <w:r w:rsidRPr="009542BA">
        <w:rPr>
          <w:color w:val="000000"/>
          <w:sz w:val="14"/>
          <w:szCs w:val="14"/>
        </w:rPr>
        <w:t>Продавца  «</w:t>
      </w:r>
      <w:proofErr w:type="gramEnd"/>
      <w:r w:rsidRPr="009542BA">
        <w:rPr>
          <w:color w:val="000000"/>
          <w:sz w:val="14"/>
          <w:szCs w:val="14"/>
        </w:rPr>
        <w:t>http://www. /», а Покупатель производит оплату и принимает Услугу в соответствии с условиями настоящего Договора.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2.2. Настоящий Договор и приложения к нему являются официальными документами Продавц</w:t>
      </w:r>
      <w:r w:rsidR="00C37841">
        <w:rPr>
          <w:color w:val="000000"/>
          <w:sz w:val="14"/>
          <w:szCs w:val="14"/>
        </w:rPr>
        <w:t>а и неотъемлемой частью оферты.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3. Оформление Заказа</w:t>
      </w:r>
    </w:p>
    <w:p w:rsidR="009542BA" w:rsidRPr="003842D3" w:rsidRDefault="009542BA" w:rsidP="003842D3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3.1. Заказ Услуги осуществляется Покупателем </w:t>
      </w:r>
      <w:proofErr w:type="gramStart"/>
      <w:r w:rsidRPr="009542BA">
        <w:rPr>
          <w:color w:val="000000"/>
          <w:sz w:val="14"/>
          <w:szCs w:val="14"/>
        </w:rPr>
        <w:t>через  Интернет</w:t>
      </w:r>
      <w:proofErr w:type="gramEnd"/>
      <w:r w:rsidRPr="009542BA">
        <w:rPr>
          <w:color w:val="000000"/>
          <w:sz w:val="14"/>
          <w:szCs w:val="14"/>
        </w:rPr>
        <w:t>-сайт http://_______________________/.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3.2. При регистрации на интернет-сайте Продавца Покупатель обязуется предоставить следующую регистрационную информацию о </w:t>
      </w:r>
      <w:proofErr w:type="gramStart"/>
      <w:r w:rsidRPr="009542BA">
        <w:rPr>
          <w:color w:val="000000"/>
          <w:sz w:val="14"/>
          <w:szCs w:val="14"/>
        </w:rPr>
        <w:t>себе::</w:t>
      </w:r>
      <w:proofErr w:type="gramEnd"/>
      <w:r w:rsidRPr="009542BA">
        <w:rPr>
          <w:color w:val="000000"/>
          <w:sz w:val="14"/>
          <w:szCs w:val="14"/>
        </w:rPr>
        <w:t xml:space="preserve"> • фамилия, имя, • адрес электронной почты; • контактный телефон (мобильный,</w:t>
      </w:r>
      <w:r w:rsidR="00C37841">
        <w:rPr>
          <w:color w:val="000000"/>
          <w:sz w:val="14"/>
          <w:szCs w:val="14"/>
        </w:rPr>
        <w:t xml:space="preserve"> стационарный).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</w:t>
      </w:r>
      <w:proofErr w:type="gramStart"/>
      <w:r w:rsidRPr="009542BA">
        <w:rPr>
          <w:color w:val="000000"/>
          <w:sz w:val="14"/>
          <w:szCs w:val="14"/>
        </w:rPr>
        <w:t>сайте  http://____________________/</w:t>
      </w:r>
      <w:proofErr w:type="gramEnd"/>
      <w:r w:rsidRPr="009542BA">
        <w:rPr>
          <w:color w:val="000000"/>
          <w:sz w:val="14"/>
          <w:szCs w:val="14"/>
        </w:rPr>
        <w:t xml:space="preserve"> . и при оформлении Заказа, лицам, не имеющим отношения к исполнению Заказа. Утвердив Заказ выбранной Услуги, Покупатель предоставляет Оператору необходимую информацию в соответствии с порядком, указанном</w:t>
      </w:r>
      <w:r w:rsidR="00C37841">
        <w:rPr>
          <w:color w:val="000000"/>
          <w:sz w:val="14"/>
          <w:szCs w:val="14"/>
        </w:rPr>
        <w:t xml:space="preserve"> в п. 3.2. настоящего Договора.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</w:t>
      </w:r>
      <w:r w:rsidR="00C37841">
        <w:rPr>
          <w:color w:val="000000"/>
          <w:sz w:val="14"/>
          <w:szCs w:val="14"/>
        </w:rPr>
        <w:t>упателем при оформлении Заказа.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3.5. Покупатель несёт ответственность за достоверность предоставленной инф</w:t>
      </w:r>
      <w:r w:rsidR="003842D3">
        <w:rPr>
          <w:color w:val="000000"/>
          <w:sz w:val="14"/>
          <w:szCs w:val="14"/>
        </w:rPr>
        <w:t xml:space="preserve">ормации при оформлении Заказа.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</w:t>
      </w:r>
      <w:r w:rsidR="003842D3">
        <w:rPr>
          <w:color w:val="000000"/>
          <w:sz w:val="14"/>
          <w:szCs w:val="14"/>
        </w:rPr>
        <w:t xml:space="preserve"> между Продавцом и Покупателем.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3.7. Все информационные материалы, представленные на сайте http://__________________/, носят справочный характер и не могут в полной мере передавать достоверную информацию об определенных свойствах и характеристиках Услуги. В случае возникновения у Покупателя вопросов, касающихся Услуги, перед оформлением Заказа ему необходимо обратитьс</w:t>
      </w:r>
      <w:r w:rsidR="003842D3">
        <w:rPr>
          <w:color w:val="000000"/>
          <w:sz w:val="14"/>
          <w:szCs w:val="14"/>
        </w:rPr>
        <w:t>я за консультацией к Оператору.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4. Сроки исполнения Заказа</w:t>
      </w:r>
    </w:p>
    <w:p w:rsidR="009542BA" w:rsidRPr="003842D3" w:rsidRDefault="009542BA" w:rsidP="003842D3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>4.1. Срок исполнения Заказа зависит от типа Услуги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типа предоставляемых Услуг. В случае невозможности оказания Услуги Продавцом, в том числе по причинам, не зависящим от последнего, Продавец вправе аннулировать указанную Услугу из Заказа Покупателя. Продавец обязуется уведомить Покупателя об изменении его Заказа через Оператора.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4.2. Заказ считается выполненным в момент принятия услуги Покупателе</w:t>
      </w:r>
      <w:r w:rsidR="003842D3">
        <w:rPr>
          <w:color w:val="000000"/>
          <w:sz w:val="14"/>
          <w:szCs w:val="14"/>
        </w:rPr>
        <w:t xml:space="preserve">м.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4.3. В случае предоставления Покуп</w:t>
      </w:r>
      <w:r w:rsidR="003842D3">
        <w:rPr>
          <w:color w:val="000000"/>
          <w:sz w:val="14"/>
          <w:szCs w:val="14"/>
        </w:rPr>
        <w:t>ателем недостоверной информации</w:t>
      </w:r>
      <w:r w:rsidRPr="009542BA">
        <w:rPr>
          <w:color w:val="000000"/>
          <w:sz w:val="14"/>
          <w:szCs w:val="14"/>
        </w:rPr>
        <w:t xml:space="preserve"> его контактных данных Продавец за ненадлежащее исполнение З</w:t>
      </w:r>
      <w:r w:rsidR="003842D3">
        <w:rPr>
          <w:color w:val="000000"/>
          <w:sz w:val="14"/>
          <w:szCs w:val="14"/>
        </w:rPr>
        <w:t>аказа ответственности не несет.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4.4. В случае ненадлежащего исполнения Заказа по вине Продавца повторная реализация Заказа осу</w:t>
      </w:r>
      <w:r w:rsidR="003842D3">
        <w:rPr>
          <w:color w:val="000000"/>
          <w:sz w:val="14"/>
          <w:szCs w:val="14"/>
        </w:rPr>
        <w:t>ществляется бесплатно.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5. Оплата Заказа</w:t>
      </w:r>
    </w:p>
    <w:p w:rsidR="009542BA" w:rsidRPr="005047CA" w:rsidRDefault="009542BA" w:rsidP="005047CA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Продавца. Подтверждением оплаты исполненного Заказа является чек.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5.2. Цены на Услуги, указанные на интернет-сайте «http://___________________/», могут быть изменены Продавцом в одностороннем порядке без уведомления Покупателя. В случае изменения цены на заказанные Услуги,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</w:t>
      </w:r>
      <w:r w:rsidR="005047CA">
        <w:rPr>
          <w:color w:val="000000"/>
          <w:sz w:val="14"/>
          <w:szCs w:val="14"/>
        </w:rPr>
        <w:t>й с момента оформления.</w:t>
      </w:r>
      <w:r w:rsidR="005047CA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5.3.Денежные средства принимаются двумя способами: </w:t>
      </w:r>
      <w:r w:rsidR="005047CA">
        <w:rPr>
          <w:color w:val="000000"/>
          <w:sz w:val="14"/>
          <w:szCs w:val="14"/>
        </w:rPr>
        <w:t>наличными, безналичным платежом</w:t>
      </w:r>
    </w:p>
    <w:p w:rsidR="009542BA" w:rsidRPr="009542BA" w:rsidRDefault="005047C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6</w:t>
      </w:r>
      <w:r w:rsidR="009542BA" w:rsidRPr="009542BA">
        <w:rPr>
          <w:b/>
          <w:color w:val="000000"/>
          <w:sz w:val="14"/>
          <w:szCs w:val="14"/>
        </w:rPr>
        <w:t>. Возврат Заказа</w:t>
      </w:r>
    </w:p>
    <w:p w:rsidR="009542BA" w:rsidRPr="005047CA" w:rsidRDefault="005047CA" w:rsidP="005047C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9542BA" w:rsidRPr="009542BA">
        <w:rPr>
          <w:color w:val="000000"/>
          <w:sz w:val="14"/>
          <w:szCs w:val="14"/>
        </w:rPr>
        <w:t>.1. В соответствии с п. 4. ст. 26.1. Закона РФ № 2300-I «О Защите прав потребителей» Покупатель вправе отказаться от заказанной Услуги в любое время до момента исполнения Заказа.</w:t>
      </w:r>
      <w:r>
        <w:rPr>
          <w:color w:val="000000"/>
          <w:sz w:val="14"/>
          <w:szCs w:val="14"/>
        </w:rPr>
        <w:br/>
        <w:t>6</w:t>
      </w:r>
      <w:r w:rsidR="009542BA" w:rsidRPr="009542BA">
        <w:rPr>
          <w:color w:val="000000"/>
          <w:sz w:val="14"/>
          <w:szCs w:val="14"/>
        </w:rPr>
        <w:t>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lastRenderedPageBreak/>
        <w:t>6</w:t>
      </w:r>
      <w:r w:rsidR="009542BA" w:rsidRPr="009542BA">
        <w:rPr>
          <w:color w:val="000000"/>
          <w:sz w:val="14"/>
          <w:szCs w:val="14"/>
        </w:rPr>
        <w:t>.3. В случае предоставления Услуги ненадлежащего качества, Покупатель обязуется обратиться к Продавц</w:t>
      </w:r>
      <w:r>
        <w:rPr>
          <w:color w:val="000000"/>
          <w:sz w:val="14"/>
          <w:szCs w:val="14"/>
        </w:rPr>
        <w:t>у в максимально короткие сроки.</w:t>
      </w:r>
      <w:r>
        <w:rPr>
          <w:color w:val="000000"/>
          <w:sz w:val="14"/>
          <w:szCs w:val="14"/>
        </w:rPr>
        <w:br/>
        <w:t>6</w:t>
      </w:r>
      <w:r w:rsidR="009542BA" w:rsidRPr="009542BA">
        <w:rPr>
          <w:color w:val="000000"/>
          <w:sz w:val="14"/>
          <w:szCs w:val="14"/>
        </w:rPr>
        <w:t>.4. В соответствии со ст. 22 Закона РФ № 2300-I «О Защите прав потребителей» уплаченная Покупателем сумма за Услугу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Продавца. В случае, если Услуга был оплачена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  <w:r w:rsidR="00C62626" w:rsidRPr="00F32119">
        <w:rPr>
          <w:color w:val="000000"/>
          <w:sz w:val="14"/>
          <w:szCs w:val="14"/>
        </w:rPr>
        <w:t xml:space="preserve"> </w:t>
      </w:r>
      <w:r w:rsidR="00F16CB0">
        <w:rPr>
          <w:color w:val="000000"/>
          <w:sz w:val="14"/>
          <w:szCs w:val="14"/>
        </w:rPr>
        <w:br/>
      </w:r>
      <w:r w:rsidRPr="00724649">
        <w:rPr>
          <w:color w:val="000000"/>
          <w:sz w:val="14"/>
          <w:szCs w:val="14"/>
        </w:rPr>
        <w:t>6</w:t>
      </w:r>
      <w:r w:rsidR="009542BA" w:rsidRPr="00724649">
        <w:rPr>
          <w:color w:val="000000"/>
          <w:sz w:val="14"/>
          <w:szCs w:val="14"/>
        </w:rPr>
        <w:t xml:space="preserve">.5. </w:t>
      </w:r>
      <w:r w:rsidR="00C62626" w:rsidRPr="00724649">
        <w:rPr>
          <w:color w:val="000000"/>
          <w:sz w:val="14"/>
          <w:szCs w:val="14"/>
        </w:rPr>
        <w:t>Дл</w:t>
      </w:r>
      <w:r w:rsidR="00724649" w:rsidRPr="00724649">
        <w:rPr>
          <w:color w:val="000000"/>
          <w:sz w:val="14"/>
          <w:szCs w:val="14"/>
        </w:rPr>
        <w:t>я возврата денежных средств за У</w:t>
      </w:r>
      <w:r w:rsidR="00C62626" w:rsidRPr="00724649">
        <w:rPr>
          <w:color w:val="000000"/>
          <w:sz w:val="14"/>
          <w:szCs w:val="14"/>
        </w:rPr>
        <w:t>слугу надлежащего качества</w:t>
      </w:r>
      <w:r w:rsidR="00DA6D20" w:rsidRPr="00724649">
        <w:rPr>
          <w:color w:val="000000"/>
          <w:sz w:val="14"/>
          <w:szCs w:val="14"/>
        </w:rPr>
        <w:t xml:space="preserve"> (оказанную в соответствии с описанием, размещенным на интернет-сайте http://www._______________/</w:t>
      </w:r>
      <w:r w:rsidR="00A75EE2" w:rsidRPr="00724649">
        <w:rPr>
          <w:color w:val="000000"/>
          <w:sz w:val="14"/>
          <w:szCs w:val="14"/>
        </w:rPr>
        <w:t>)</w:t>
      </w:r>
      <w:r w:rsidR="00DA6D20" w:rsidRPr="00724649">
        <w:rPr>
          <w:color w:val="000000"/>
          <w:sz w:val="14"/>
          <w:szCs w:val="14"/>
        </w:rPr>
        <w:t xml:space="preserve">, </w:t>
      </w:r>
      <w:r w:rsidR="00C62626" w:rsidRPr="00724649">
        <w:rPr>
          <w:color w:val="000000"/>
          <w:sz w:val="14"/>
          <w:szCs w:val="14"/>
        </w:rPr>
        <w:t>должны б</w:t>
      </w:r>
      <w:r w:rsidR="00F16CB0">
        <w:rPr>
          <w:color w:val="000000"/>
          <w:sz w:val="14"/>
          <w:szCs w:val="14"/>
        </w:rPr>
        <w:t xml:space="preserve">ыть выполнены следующие </w:t>
      </w:r>
      <w:proofErr w:type="gramStart"/>
      <w:r w:rsidR="00F16CB0">
        <w:rPr>
          <w:color w:val="000000"/>
          <w:sz w:val="14"/>
          <w:szCs w:val="14"/>
        </w:rPr>
        <w:t>условия:</w:t>
      </w:r>
      <w:r w:rsidR="00A75EE2" w:rsidRPr="00724649">
        <w:rPr>
          <w:color w:val="000000"/>
          <w:sz w:val="14"/>
          <w:szCs w:val="14"/>
        </w:rPr>
        <w:br/>
        <w:t>-</w:t>
      </w:r>
      <w:r w:rsidR="00A75EE2" w:rsidRPr="00724649">
        <w:rPr>
          <w:color w:val="000000"/>
          <w:sz w:val="14"/>
          <w:szCs w:val="14"/>
        </w:rPr>
        <w:br/>
        <w:t>-</w:t>
      </w:r>
      <w:r w:rsidR="00A75EE2" w:rsidRPr="00724649">
        <w:rPr>
          <w:color w:val="000000"/>
          <w:sz w:val="14"/>
          <w:szCs w:val="14"/>
        </w:rPr>
        <w:br/>
        <w:t>-</w:t>
      </w:r>
      <w:proofErr w:type="gramEnd"/>
      <w:r w:rsidR="00A75EE2" w:rsidRPr="00724649">
        <w:rPr>
          <w:color w:val="000000"/>
          <w:sz w:val="14"/>
          <w:szCs w:val="14"/>
        </w:rPr>
        <w:br/>
        <w:t xml:space="preserve">В остальных случаях возврат денежных средств за услугу надлежащего качества невозможен. </w:t>
      </w:r>
      <w:r w:rsidR="00A75EE2" w:rsidRPr="00724649">
        <w:rPr>
          <w:color w:val="000000"/>
          <w:sz w:val="14"/>
          <w:szCs w:val="14"/>
        </w:rPr>
        <w:br/>
      </w:r>
      <w:r w:rsidR="00DA6D20" w:rsidRPr="00724649">
        <w:rPr>
          <w:color w:val="000000"/>
          <w:sz w:val="14"/>
          <w:szCs w:val="14"/>
        </w:rPr>
        <w:t>6.6. Для возврата денежных средств за услугу не</w:t>
      </w:r>
      <w:r w:rsidR="00A75EE2" w:rsidRPr="00724649">
        <w:rPr>
          <w:color w:val="000000"/>
          <w:sz w:val="14"/>
          <w:szCs w:val="14"/>
        </w:rPr>
        <w:t xml:space="preserve"> надлежащего качества</w:t>
      </w:r>
      <w:r w:rsidR="00DA6D20" w:rsidRPr="00724649">
        <w:rPr>
          <w:color w:val="000000"/>
          <w:sz w:val="14"/>
          <w:szCs w:val="14"/>
        </w:rPr>
        <w:t xml:space="preserve"> (оказанную не в соответствии с описанием, размещенным на интернет-сайте </w:t>
      </w:r>
      <w:hyperlink r:id="rId5" w:history="1">
        <w:r w:rsidR="00A75EE2" w:rsidRPr="00724649">
          <w:rPr>
            <w:rStyle w:val="a4"/>
            <w:sz w:val="14"/>
            <w:szCs w:val="14"/>
          </w:rPr>
          <w:t>http://www._______________/</w:t>
        </w:r>
      </w:hyperlink>
      <w:r w:rsidR="00A75EE2" w:rsidRPr="00724649">
        <w:rPr>
          <w:color w:val="000000"/>
          <w:sz w:val="14"/>
          <w:szCs w:val="14"/>
        </w:rPr>
        <w:t>)</w:t>
      </w:r>
      <w:r w:rsidR="00724649" w:rsidRPr="00724649">
        <w:rPr>
          <w:color w:val="000000"/>
          <w:sz w:val="14"/>
          <w:szCs w:val="14"/>
        </w:rPr>
        <w:t>, составляются накладная или акт о возврате денежных средств, в котором указываются:</w:t>
      </w:r>
      <w:r w:rsidR="00724649" w:rsidRPr="00724649">
        <w:rPr>
          <w:color w:val="000000"/>
          <w:sz w:val="14"/>
          <w:szCs w:val="14"/>
        </w:rPr>
        <w:br/>
        <w:t xml:space="preserve">- полное фирменное наименование Продавца; </w:t>
      </w:r>
      <w:r w:rsidR="00724649" w:rsidRPr="00724649">
        <w:rPr>
          <w:color w:val="000000"/>
          <w:sz w:val="14"/>
          <w:szCs w:val="14"/>
        </w:rPr>
        <w:br/>
        <w:t xml:space="preserve">- фамилия, имя, отчество и паспортные данные Покупателя; </w:t>
      </w:r>
      <w:r w:rsidR="00724649" w:rsidRPr="00724649">
        <w:rPr>
          <w:color w:val="000000"/>
          <w:sz w:val="14"/>
          <w:szCs w:val="14"/>
        </w:rPr>
        <w:br/>
        <w:t xml:space="preserve">- наименование Услуги; </w:t>
      </w:r>
      <w:r w:rsidR="00724649" w:rsidRPr="00724649">
        <w:rPr>
          <w:color w:val="000000"/>
          <w:sz w:val="14"/>
          <w:szCs w:val="14"/>
        </w:rPr>
        <w:br/>
        <w:t xml:space="preserve">- причина возврата денежных средств за Услугу; </w:t>
      </w:r>
      <w:r w:rsidR="00724649" w:rsidRPr="00724649">
        <w:rPr>
          <w:color w:val="000000"/>
          <w:sz w:val="14"/>
          <w:szCs w:val="14"/>
        </w:rPr>
        <w:br/>
        <w:t xml:space="preserve">- дата оказания Услуги; </w:t>
      </w:r>
      <w:r w:rsidR="00724649" w:rsidRPr="00724649">
        <w:rPr>
          <w:color w:val="000000"/>
          <w:sz w:val="14"/>
          <w:szCs w:val="14"/>
        </w:rPr>
        <w:br/>
        <w:t xml:space="preserve">- сумма, подлежащая возврату; </w:t>
      </w:r>
      <w:r w:rsidR="00724649" w:rsidRPr="00724649">
        <w:rPr>
          <w:color w:val="000000"/>
          <w:sz w:val="14"/>
          <w:szCs w:val="14"/>
        </w:rPr>
        <w:br/>
        <w:t>- подписи Прод</w:t>
      </w:r>
      <w:r w:rsidR="00D30222">
        <w:rPr>
          <w:color w:val="000000"/>
          <w:sz w:val="14"/>
          <w:szCs w:val="14"/>
        </w:rPr>
        <w:t xml:space="preserve">авца и Покупателя. </w:t>
      </w:r>
      <w:bookmarkStart w:id="0" w:name="_GoBack"/>
      <w:bookmarkEnd w:id="0"/>
      <w:r w:rsidR="00724649" w:rsidRPr="00724649">
        <w:rPr>
          <w:color w:val="000000"/>
          <w:sz w:val="14"/>
          <w:szCs w:val="14"/>
        </w:rPr>
        <w:br/>
        <w:t>6.7 Для возврата денежных средств в случае отсутствия факта начала оказания услуги должны быть выполнены следующие условия:</w:t>
      </w:r>
      <w:r w:rsidR="00724649" w:rsidRPr="00724649">
        <w:rPr>
          <w:color w:val="000000"/>
          <w:sz w:val="14"/>
          <w:szCs w:val="14"/>
        </w:rPr>
        <w:br/>
        <w:t>-</w:t>
      </w:r>
      <w:r w:rsidR="00724649" w:rsidRPr="00724649">
        <w:rPr>
          <w:color w:val="000000"/>
          <w:sz w:val="14"/>
          <w:szCs w:val="14"/>
        </w:rPr>
        <w:br/>
        <w:t>-</w:t>
      </w:r>
      <w:r w:rsidR="00724649" w:rsidRPr="00724649">
        <w:rPr>
          <w:color w:val="000000"/>
          <w:sz w:val="14"/>
          <w:szCs w:val="14"/>
        </w:rPr>
        <w:br/>
        <w:t>-</w:t>
      </w:r>
      <w:r w:rsidR="00724649" w:rsidRPr="00724649">
        <w:rPr>
          <w:color w:val="000000"/>
          <w:sz w:val="14"/>
          <w:szCs w:val="14"/>
        </w:rPr>
        <w:br/>
        <w:t>В остальных случаях возврат денежных средств за не оказанную Услугу невозможен.</w:t>
      </w:r>
      <w:r w:rsidR="00724649" w:rsidRPr="009542BA">
        <w:rPr>
          <w:color w:val="000000"/>
          <w:sz w:val="14"/>
          <w:szCs w:val="14"/>
        </w:rPr>
        <w:t xml:space="preserve"> </w:t>
      </w:r>
      <w:r w:rsidR="00724649">
        <w:rPr>
          <w:color w:val="000000"/>
          <w:sz w:val="14"/>
          <w:szCs w:val="14"/>
        </w:rPr>
        <w:br/>
        <w:t>6.8</w:t>
      </w:r>
      <w:r>
        <w:rPr>
          <w:color w:val="000000"/>
          <w:sz w:val="14"/>
          <w:szCs w:val="14"/>
        </w:rPr>
        <w:t>. Возврат</w:t>
      </w:r>
      <w:r w:rsidR="009542BA" w:rsidRPr="009542BA">
        <w:rPr>
          <w:color w:val="000000"/>
          <w:sz w:val="14"/>
          <w:szCs w:val="14"/>
        </w:rPr>
        <w:t xml:space="preserve"> стоимости  Услуги производится не позднее чем через 10 (десять) дней с даты предоставления Покупателем соответствующего требования. </w:t>
      </w:r>
      <w:r>
        <w:rPr>
          <w:color w:val="000000"/>
          <w:sz w:val="14"/>
          <w:szCs w:val="14"/>
        </w:rPr>
        <w:t>6</w:t>
      </w:r>
      <w:r w:rsidR="00724649">
        <w:rPr>
          <w:color w:val="000000"/>
          <w:sz w:val="14"/>
          <w:szCs w:val="14"/>
        </w:rPr>
        <w:t>.9</w:t>
      </w:r>
      <w:r w:rsidR="009542BA" w:rsidRPr="009542BA">
        <w:rPr>
          <w:color w:val="000000"/>
          <w:sz w:val="14"/>
          <w:szCs w:val="14"/>
        </w:rPr>
        <w:t xml:space="preserve">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_________________________________.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</w:t>
      </w:r>
      <w:r>
        <w:rPr>
          <w:color w:val="000000"/>
          <w:sz w:val="14"/>
          <w:szCs w:val="14"/>
        </w:rPr>
        <w:t xml:space="preserve">Компанией. 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.10</w:t>
      </w:r>
      <w:r w:rsidR="009542BA" w:rsidRPr="009542BA">
        <w:rPr>
          <w:color w:val="000000"/>
          <w:sz w:val="14"/>
          <w:szCs w:val="14"/>
        </w:rPr>
        <w:t>. 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_________________________________.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</w:t>
      </w:r>
      <w:r>
        <w:rPr>
          <w:color w:val="000000"/>
          <w:sz w:val="14"/>
          <w:szCs w:val="14"/>
        </w:rPr>
        <w:t>дет равняться стоимости Заказа.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.11</w:t>
      </w:r>
      <w:r w:rsidR="009542BA" w:rsidRPr="009542BA">
        <w:rPr>
          <w:color w:val="000000"/>
          <w:sz w:val="14"/>
          <w:szCs w:val="14"/>
        </w:rPr>
        <w:t>. 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</w:t>
      </w:r>
      <w:r>
        <w:rPr>
          <w:color w:val="000000"/>
          <w:sz w:val="14"/>
          <w:szCs w:val="14"/>
        </w:rPr>
        <w:t>итается следующий рабочий день.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.12</w:t>
      </w:r>
      <w:r w:rsidR="009542BA" w:rsidRPr="009542BA">
        <w:rPr>
          <w:color w:val="000000"/>
          <w:sz w:val="14"/>
          <w:szCs w:val="14"/>
        </w:rPr>
        <w:t xml:space="preserve">. Требование о возврате Покупатель должен предоставить Продавцу либо в письменном виде по адресу </w:t>
      </w:r>
      <w:proofErr w:type="spellStart"/>
      <w:r w:rsidR="009542BA" w:rsidRPr="009542BA">
        <w:rPr>
          <w:color w:val="000000"/>
          <w:sz w:val="14"/>
          <w:szCs w:val="14"/>
        </w:rPr>
        <w:t>г.Москва</w:t>
      </w:r>
      <w:proofErr w:type="spellEnd"/>
      <w:r w:rsidR="009542BA" w:rsidRPr="009542BA">
        <w:rPr>
          <w:color w:val="000000"/>
          <w:sz w:val="14"/>
          <w:szCs w:val="14"/>
        </w:rPr>
        <w:t>, ул._____________, д.__, либо в электронном на адрес электронной почты ______@______</w:t>
      </w:r>
      <w:proofErr w:type="gramStart"/>
      <w:r w:rsidR="009542BA" w:rsidRPr="009542BA">
        <w:rPr>
          <w:color w:val="000000"/>
          <w:sz w:val="14"/>
          <w:szCs w:val="14"/>
        </w:rPr>
        <w:t>_.</w:t>
      </w:r>
      <w:proofErr w:type="spellStart"/>
      <w:r w:rsidR="009542BA" w:rsidRPr="009542BA">
        <w:rPr>
          <w:color w:val="000000"/>
          <w:sz w:val="14"/>
          <w:szCs w:val="14"/>
        </w:rPr>
        <w:t>su</w:t>
      </w:r>
      <w:proofErr w:type="spellEnd"/>
      <w:proofErr w:type="gramEnd"/>
      <w:r w:rsidR="009542BA" w:rsidRPr="009542BA">
        <w:rPr>
          <w:color w:val="000000"/>
          <w:sz w:val="14"/>
          <w:szCs w:val="14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Услуги, наименования возвращаемого Услуги и причин возврата. Покупатель вправе задать все возникшие вопросы Продавц</w:t>
      </w:r>
      <w:r>
        <w:rPr>
          <w:color w:val="000000"/>
          <w:sz w:val="14"/>
          <w:szCs w:val="14"/>
        </w:rPr>
        <w:t>у по телефону 8(</w:t>
      </w:r>
      <w:proofErr w:type="gramStart"/>
      <w:r>
        <w:rPr>
          <w:color w:val="000000"/>
          <w:sz w:val="14"/>
          <w:szCs w:val="14"/>
        </w:rPr>
        <w:t>495)_</w:t>
      </w:r>
      <w:proofErr w:type="gramEnd"/>
      <w:r>
        <w:rPr>
          <w:color w:val="000000"/>
          <w:sz w:val="14"/>
          <w:szCs w:val="14"/>
        </w:rPr>
        <w:t>_________.</w:t>
      </w:r>
    </w:p>
    <w:p w:rsidR="009542BA" w:rsidRPr="009542BA" w:rsidRDefault="005047CA" w:rsidP="005047C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7. Авторские права</w:t>
      </w:r>
    </w:p>
    <w:p w:rsidR="009542BA" w:rsidRPr="005047CA" w:rsidRDefault="005047CA" w:rsidP="005047C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</w:t>
      </w:r>
      <w:r w:rsidR="009542BA" w:rsidRPr="009542BA">
        <w:rPr>
          <w:color w:val="000000"/>
          <w:sz w:val="14"/>
          <w:szCs w:val="14"/>
        </w:rPr>
        <w:t>.1. Вся текстовая информация и графические изображения, размещенные на интернет-сайте http://www._______________/, являются собственностью Продавца и/или его поставщиков.</w:t>
      </w:r>
    </w:p>
    <w:p w:rsidR="009542BA" w:rsidRPr="009542BA" w:rsidRDefault="005047C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8</w:t>
      </w:r>
      <w:r w:rsidR="009542BA" w:rsidRPr="009542BA">
        <w:rPr>
          <w:b/>
          <w:color w:val="000000"/>
          <w:sz w:val="14"/>
          <w:szCs w:val="14"/>
        </w:rPr>
        <w:t>. Права, обязанности и ответственность</w:t>
      </w:r>
    </w:p>
    <w:p w:rsidR="009542BA" w:rsidRPr="009542BA" w:rsidRDefault="005047CA" w:rsidP="009542B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9542BA" w:rsidRPr="009542BA">
        <w:rPr>
          <w:color w:val="000000"/>
          <w:sz w:val="14"/>
          <w:szCs w:val="14"/>
        </w:rPr>
        <w:t>.1. Продавец не несет ответственности за ненадлежащее использование Услуг Покупателем, заказанных на интернет-сайте или через Оператора.</w:t>
      </w:r>
      <w:r>
        <w:rPr>
          <w:color w:val="000000"/>
          <w:sz w:val="14"/>
          <w:szCs w:val="14"/>
        </w:rPr>
        <w:br/>
        <w:t>8</w:t>
      </w:r>
      <w:r w:rsidR="009542BA" w:rsidRPr="009542BA">
        <w:rPr>
          <w:color w:val="000000"/>
          <w:sz w:val="14"/>
          <w:szCs w:val="14"/>
        </w:rPr>
        <w:t>.2. Продавец вправе передавать свои права и обязанности по ис</w:t>
      </w:r>
      <w:r>
        <w:rPr>
          <w:color w:val="000000"/>
          <w:sz w:val="14"/>
          <w:szCs w:val="14"/>
        </w:rPr>
        <w:t>полнению Заказов третьим лицам.</w:t>
      </w:r>
      <w:r>
        <w:rPr>
          <w:color w:val="000000"/>
          <w:sz w:val="14"/>
          <w:szCs w:val="14"/>
        </w:rPr>
        <w:br/>
        <w:t>8</w:t>
      </w:r>
      <w:r w:rsidR="009542BA" w:rsidRPr="009542BA">
        <w:rPr>
          <w:color w:val="000000"/>
          <w:sz w:val="14"/>
          <w:szCs w:val="14"/>
        </w:rPr>
        <w:t>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</w:t>
      </w:r>
      <w:r w:rsidR="00A04257">
        <w:rPr>
          <w:color w:val="000000"/>
          <w:sz w:val="14"/>
          <w:szCs w:val="14"/>
        </w:rPr>
        <w:t>лнения Заказов.</w:t>
      </w:r>
      <w:r w:rsidR="00A04257"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8.4</w:t>
      </w:r>
      <w:r w:rsidR="009542BA" w:rsidRPr="009542BA">
        <w:rPr>
          <w:color w:val="000000"/>
          <w:sz w:val="14"/>
          <w:szCs w:val="14"/>
        </w:rPr>
        <w:t>. Все претензии по ненадлежащему исполнению заказа Покупатель вправе направить на адрес электронной почты, указанный на интернет-сайте http://www._______________/, в разделе ______________________. Вся поступившая информация обрабатывается в кратчайшие сроки.</w:t>
      </w:r>
    </w:p>
    <w:p w:rsidR="009542BA" w:rsidRPr="009542BA" w:rsidRDefault="009542BA" w:rsidP="00A04257">
      <w:pPr>
        <w:pStyle w:val="a3"/>
        <w:spacing w:after="0"/>
        <w:rPr>
          <w:b/>
          <w:color w:val="000000"/>
          <w:sz w:val="14"/>
          <w:szCs w:val="14"/>
        </w:rPr>
      </w:pPr>
    </w:p>
    <w:p w:rsidR="009542BA" w:rsidRPr="00F32119" w:rsidRDefault="009542BA" w:rsidP="00954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</w:t>
      </w:r>
      <w:proofErr w:type="gramStart"/>
      <w:r w:rsidRPr="00F32119">
        <w:rPr>
          <w:rFonts w:ascii="Times New Roman" w:hAnsi="Times New Roman" w:cs="Times New Roman"/>
          <w:sz w:val="20"/>
          <w:szCs w:val="20"/>
        </w:rPr>
        <w:t>директор:  _</w:t>
      </w:r>
      <w:proofErr w:type="gramEnd"/>
      <w:r w:rsidRPr="00F32119">
        <w:rPr>
          <w:rFonts w:ascii="Times New Roman" w:hAnsi="Times New Roman" w:cs="Times New Roman"/>
          <w:sz w:val="20"/>
          <w:szCs w:val="20"/>
        </w:rPr>
        <w:t xml:space="preserve">________     </w:t>
      </w:r>
    </w:p>
    <w:p w:rsidR="009542BA" w:rsidRPr="00F32119" w:rsidRDefault="009542BA" w:rsidP="00954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gramStart"/>
      <w:r w:rsidRPr="00F32119">
        <w:rPr>
          <w:rFonts w:ascii="Times New Roman" w:hAnsi="Times New Roman" w:cs="Times New Roman"/>
          <w:sz w:val="20"/>
          <w:szCs w:val="20"/>
        </w:rPr>
        <w:t>бухгалтер:  _</w:t>
      </w:r>
      <w:proofErr w:type="gramEnd"/>
      <w:r w:rsidRPr="00F32119">
        <w:rPr>
          <w:rFonts w:ascii="Times New Roman" w:hAnsi="Times New Roman" w:cs="Times New Roman"/>
          <w:sz w:val="20"/>
          <w:szCs w:val="20"/>
        </w:rPr>
        <w:t xml:space="preserve">________   </w:t>
      </w:r>
    </w:p>
    <w:p w:rsidR="009542BA" w:rsidRPr="00F32119" w:rsidRDefault="009542BA" w:rsidP="00954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C77064" w:rsidRDefault="00C77064"/>
    <w:sectPr w:rsidR="00C7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C2"/>
    <w:rsid w:val="003108C2"/>
    <w:rsid w:val="003842D3"/>
    <w:rsid w:val="005047CA"/>
    <w:rsid w:val="00724649"/>
    <w:rsid w:val="009542BA"/>
    <w:rsid w:val="00A04257"/>
    <w:rsid w:val="00A75EE2"/>
    <w:rsid w:val="00C37841"/>
    <w:rsid w:val="00C62626"/>
    <w:rsid w:val="00C77064"/>
    <w:rsid w:val="00D30222"/>
    <w:rsid w:val="00DA6D20"/>
    <w:rsid w:val="00F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00F9-AEA7-4B17-99CC-88ED6D3A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nhideWhenUsed/>
    <w:rsid w:val="0095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Tinkoff Bank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Parashchenko Sergey Nikolaevich</dc:creator>
  <cp:keywords/>
  <dc:description/>
  <cp:lastModifiedBy>Parashchenko Sergey Nikolaevich</cp:lastModifiedBy>
  <cp:revision>7</cp:revision>
  <dcterms:created xsi:type="dcterms:W3CDTF">2018-07-25T10:08:00Z</dcterms:created>
  <dcterms:modified xsi:type="dcterms:W3CDTF">2018-07-30T07:49:00Z</dcterms:modified>
</cp:coreProperties>
</file>